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5AFB" w14:textId="77777777" w:rsidR="00895A6E" w:rsidRPr="00895A6E" w:rsidRDefault="00895A6E" w:rsidP="00895A6E">
      <w:pPr>
        <w:spacing w:after="0" w:line="240" w:lineRule="auto"/>
        <w:rPr>
          <w:b/>
        </w:rPr>
      </w:pPr>
      <w:r w:rsidRPr="00895A6E">
        <w:rPr>
          <w:b/>
        </w:rPr>
        <w:t>Crestview Pool Rules</w:t>
      </w:r>
    </w:p>
    <w:p w14:paraId="21A34E6A" w14:textId="77777777" w:rsidR="00895A6E" w:rsidRDefault="00895A6E" w:rsidP="00895A6E">
      <w:pPr>
        <w:spacing w:after="0" w:line="240" w:lineRule="auto"/>
      </w:pPr>
    </w:p>
    <w:p w14:paraId="1103FC52" w14:textId="77777777" w:rsidR="00895A6E" w:rsidRPr="00895A6E" w:rsidRDefault="00895A6E" w:rsidP="00895A6E">
      <w:pPr>
        <w:spacing w:after="0" w:line="240" w:lineRule="auto"/>
      </w:pPr>
      <w:r w:rsidRPr="00895A6E">
        <w:t>The Crestview Pool Lifeguards’ responsibility is to enforce these rules and the</w:t>
      </w:r>
      <w:r>
        <w:t xml:space="preserve">y have the authority to suspend </w:t>
      </w:r>
      <w:r w:rsidRPr="00895A6E">
        <w:t xml:space="preserve">pool privileges. For the health, safety, and protection of all members and guests, the following rules </w:t>
      </w:r>
      <w:proofErr w:type="gramStart"/>
      <w:r w:rsidRPr="00895A6E">
        <w:t>must be</w:t>
      </w:r>
      <w:r>
        <w:t xml:space="preserve"> </w:t>
      </w:r>
      <w:r w:rsidRPr="00895A6E">
        <w:t>followed</w:t>
      </w:r>
      <w:proofErr w:type="gramEnd"/>
      <w:r w:rsidRPr="00895A6E">
        <w:t>. It is encouraged that you review these rules with your family/pool members.</w:t>
      </w:r>
    </w:p>
    <w:p w14:paraId="60F39806" w14:textId="77777777" w:rsidR="00895A6E" w:rsidRDefault="00895A6E" w:rsidP="00895A6E">
      <w:pPr>
        <w:spacing w:after="0" w:line="240" w:lineRule="auto"/>
      </w:pPr>
    </w:p>
    <w:p w14:paraId="7C1C0DE5" w14:textId="77777777" w:rsidR="00895A6E" w:rsidRDefault="00895A6E" w:rsidP="00895A6E">
      <w:pPr>
        <w:spacing w:after="0" w:line="240" w:lineRule="auto"/>
        <w:rPr>
          <w:b/>
        </w:rPr>
      </w:pPr>
      <w:r w:rsidRPr="00895A6E">
        <w:rPr>
          <w:b/>
        </w:rPr>
        <w:t>Crestview General Pool Rules</w:t>
      </w:r>
      <w:r>
        <w:rPr>
          <w:b/>
        </w:rPr>
        <w:t xml:space="preserve"> (Changes for 2022 Highlighted)</w:t>
      </w:r>
    </w:p>
    <w:p w14:paraId="5B4E03B9" w14:textId="77777777" w:rsidR="00895A6E" w:rsidRPr="00895A6E" w:rsidRDefault="00895A6E" w:rsidP="00895A6E">
      <w:pPr>
        <w:spacing w:after="0" w:line="240" w:lineRule="auto"/>
        <w:rPr>
          <w:b/>
        </w:rPr>
      </w:pPr>
    </w:p>
    <w:p w14:paraId="5AF1C206" w14:textId="77777777" w:rsidR="00895A6E" w:rsidRDefault="00895A6E" w:rsidP="00895A6E">
      <w:pPr>
        <w:pStyle w:val="ListParagraph"/>
        <w:numPr>
          <w:ilvl w:val="0"/>
          <w:numId w:val="1"/>
        </w:numPr>
        <w:spacing w:after="0" w:line="240" w:lineRule="auto"/>
      </w:pPr>
      <w:r w:rsidRPr="00895A6E">
        <w:t>Parents/guardians are responsible for the supervision of their children at all times.</w:t>
      </w:r>
    </w:p>
    <w:p w14:paraId="07AD36A7" w14:textId="77777777" w:rsidR="00895A6E" w:rsidRPr="00895A6E" w:rsidRDefault="00895A6E" w:rsidP="00895A6E">
      <w:pPr>
        <w:pStyle w:val="ListParagraph"/>
        <w:numPr>
          <w:ilvl w:val="0"/>
          <w:numId w:val="1"/>
        </w:numPr>
        <w:spacing w:after="0" w:line="240" w:lineRule="auto"/>
      </w:pPr>
      <w:r w:rsidRPr="00895A6E">
        <w:t>Running, pushing, jumping, using profane or offensive language or other forms of disruptive and</w:t>
      </w:r>
    </w:p>
    <w:p w14:paraId="1B16494F" w14:textId="77777777" w:rsidR="00895A6E" w:rsidRDefault="00895A6E" w:rsidP="00895A6E">
      <w:pPr>
        <w:spacing w:after="0" w:line="240" w:lineRule="auto"/>
      </w:pPr>
      <w:proofErr w:type="gramStart"/>
      <w:r w:rsidRPr="00895A6E">
        <w:t>disorderly</w:t>
      </w:r>
      <w:proofErr w:type="gramEnd"/>
      <w:r w:rsidRPr="00895A6E">
        <w:t xml:space="preserve"> behavior are pro</w:t>
      </w:r>
      <w:r>
        <w:t>hibited.</w:t>
      </w:r>
    </w:p>
    <w:p w14:paraId="41072EB8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>No running on the pool deck.</w:t>
      </w:r>
    </w:p>
    <w:p w14:paraId="4B982C93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>Proper swim attire required.</w:t>
      </w:r>
    </w:p>
    <w:p w14:paraId="27F2D42D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 xml:space="preserve">No glassware or glass containers on the pool deck. </w:t>
      </w:r>
    </w:p>
    <w:p w14:paraId="29C294D8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 xml:space="preserve">Plastic and metal containers </w:t>
      </w:r>
      <w:proofErr w:type="gramStart"/>
      <w:r w:rsidRPr="00895A6E">
        <w:t>are permitted</w:t>
      </w:r>
      <w:proofErr w:type="gramEnd"/>
      <w:r w:rsidRPr="00895A6E">
        <w:t xml:space="preserve"> on the pool deck.</w:t>
      </w:r>
    </w:p>
    <w:p w14:paraId="28D4FBC9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 xml:space="preserve">No food or drinks </w:t>
      </w:r>
      <w:proofErr w:type="gramStart"/>
      <w:r w:rsidRPr="00895A6E">
        <w:t>are allowed</w:t>
      </w:r>
      <w:proofErr w:type="gramEnd"/>
      <w:r w:rsidRPr="00895A6E">
        <w:t xml:space="preserve"> in the pools.</w:t>
      </w:r>
    </w:p>
    <w:p w14:paraId="0DCC1548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 xml:space="preserve">No food or drinks </w:t>
      </w:r>
      <w:proofErr w:type="gramStart"/>
      <w:r w:rsidRPr="00895A6E">
        <w:t>are allowed</w:t>
      </w:r>
      <w:proofErr w:type="gramEnd"/>
      <w:r w:rsidRPr="00895A6E">
        <w:t>, while sitting on the edge of the pool.</w:t>
      </w:r>
    </w:p>
    <w:p w14:paraId="695914AA" w14:textId="77777777" w:rsid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>No diving in the shallow areas of the pool (areas are marked).</w:t>
      </w:r>
    </w:p>
    <w:p w14:paraId="197AAFBA" w14:textId="77777777" w:rsidR="00895A6E" w:rsidRPr="00895A6E" w:rsidRDefault="00895A6E" w:rsidP="00895A6E">
      <w:pPr>
        <w:pStyle w:val="ListParagraph"/>
        <w:numPr>
          <w:ilvl w:val="0"/>
          <w:numId w:val="2"/>
        </w:numPr>
        <w:spacing w:after="0" w:line="240" w:lineRule="auto"/>
      </w:pPr>
      <w:r w:rsidRPr="00895A6E">
        <w:t>Flotation devices may be worn in the 3’- 4 ½’ sections only, but the child must be accompanied by an</w:t>
      </w:r>
    </w:p>
    <w:p w14:paraId="12B4309D" w14:textId="77777777" w:rsidR="00895A6E" w:rsidRDefault="00895A6E" w:rsidP="00895A6E">
      <w:pPr>
        <w:spacing w:after="0" w:line="240" w:lineRule="auto"/>
      </w:pPr>
      <w:proofErr w:type="gramStart"/>
      <w:r>
        <w:t>adult</w:t>
      </w:r>
      <w:proofErr w:type="gramEnd"/>
      <w:r>
        <w:t xml:space="preserve"> who is within </w:t>
      </w:r>
      <w:proofErr w:type="spellStart"/>
      <w:r>
        <w:t>arms reach.</w:t>
      </w:r>
      <w:proofErr w:type="spellEnd"/>
    </w:p>
    <w:p w14:paraId="25B9B9CC" w14:textId="77777777" w:rsidR="00895A6E" w:rsidRDefault="00895A6E" w:rsidP="00895A6E">
      <w:pPr>
        <w:pStyle w:val="ListParagraph"/>
        <w:numPr>
          <w:ilvl w:val="0"/>
          <w:numId w:val="3"/>
        </w:numPr>
        <w:spacing w:after="0" w:line="240" w:lineRule="auto"/>
      </w:pPr>
      <w:r w:rsidRPr="00895A6E">
        <w:t xml:space="preserve">Flotation devices </w:t>
      </w:r>
      <w:proofErr w:type="gramStart"/>
      <w:r w:rsidRPr="00895A6E">
        <w:t>are prohibited</w:t>
      </w:r>
      <w:proofErr w:type="gramEnd"/>
      <w:r w:rsidRPr="00895A6E">
        <w:t xml:space="preserve"> in the deep ends of the pool.</w:t>
      </w:r>
    </w:p>
    <w:p w14:paraId="61199AE1" w14:textId="77777777" w:rsidR="00895A6E" w:rsidRPr="00895A6E" w:rsidRDefault="00895A6E" w:rsidP="00895A6E">
      <w:pPr>
        <w:pStyle w:val="ListParagraph"/>
        <w:numPr>
          <w:ilvl w:val="0"/>
          <w:numId w:val="3"/>
        </w:numPr>
        <w:spacing w:after="0" w:line="240" w:lineRule="auto"/>
      </w:pPr>
      <w:r w:rsidRPr="00895A6E">
        <w:t>The diving blocks are available for swim team use only. No child is permitted to jump or play on the</w:t>
      </w:r>
    </w:p>
    <w:p w14:paraId="2E57866D" w14:textId="77777777" w:rsidR="00895A6E" w:rsidRDefault="00895A6E" w:rsidP="00895A6E">
      <w:pPr>
        <w:spacing w:after="0" w:line="240" w:lineRule="auto"/>
      </w:pPr>
      <w:proofErr w:type="gramStart"/>
      <w:r>
        <w:t>blocks</w:t>
      </w:r>
      <w:proofErr w:type="gramEnd"/>
      <w:r>
        <w:t xml:space="preserve"> at any time.</w:t>
      </w:r>
    </w:p>
    <w:p w14:paraId="6ECCD185" w14:textId="77777777" w:rsidR="00895A6E" w:rsidRDefault="00895A6E" w:rsidP="00895A6E">
      <w:pPr>
        <w:pStyle w:val="ListParagraph"/>
        <w:numPr>
          <w:ilvl w:val="0"/>
          <w:numId w:val="4"/>
        </w:numPr>
        <w:spacing w:after="0" w:line="240" w:lineRule="auto"/>
      </w:pPr>
      <w:r w:rsidRPr="00895A6E">
        <w:t>No abusing any Crestview Pool property or equipment.</w:t>
      </w:r>
    </w:p>
    <w:p w14:paraId="428ED7EC" w14:textId="77777777" w:rsidR="00895A6E" w:rsidRDefault="00895A6E" w:rsidP="00895A6E">
      <w:pPr>
        <w:pStyle w:val="ListParagraph"/>
        <w:numPr>
          <w:ilvl w:val="0"/>
          <w:numId w:val="4"/>
        </w:numPr>
        <w:spacing w:after="0" w:line="240" w:lineRule="auto"/>
      </w:pPr>
      <w:r w:rsidRPr="00895A6E">
        <w:t>Discard all trash in proper receptacles.</w:t>
      </w:r>
    </w:p>
    <w:p w14:paraId="7CFE5544" w14:textId="77777777" w:rsidR="00895A6E" w:rsidRDefault="00895A6E" w:rsidP="00895A6E">
      <w:pPr>
        <w:pStyle w:val="ListParagraph"/>
        <w:numPr>
          <w:ilvl w:val="0"/>
          <w:numId w:val="4"/>
        </w:numPr>
        <w:spacing w:after="0" w:line="240" w:lineRule="auto"/>
      </w:pPr>
      <w:r w:rsidRPr="00895A6E">
        <w:t xml:space="preserve">Swimmers </w:t>
      </w:r>
      <w:proofErr w:type="gramStart"/>
      <w:r w:rsidRPr="00895A6E">
        <w:t>will be asked</w:t>
      </w:r>
      <w:proofErr w:type="gramEnd"/>
      <w:r w:rsidRPr="00895A6E">
        <w:t xml:space="preserve"> to vacate the main and baby pool if thunder or lightning is present.</w:t>
      </w:r>
    </w:p>
    <w:p w14:paraId="441A1E6B" w14:textId="77777777" w:rsidR="00895A6E" w:rsidRDefault="00895A6E" w:rsidP="00895A6E">
      <w:pPr>
        <w:pStyle w:val="ListParagraph"/>
        <w:numPr>
          <w:ilvl w:val="0"/>
          <w:numId w:val="4"/>
        </w:numPr>
        <w:spacing w:after="0" w:line="240" w:lineRule="auto"/>
      </w:pPr>
      <w:r w:rsidRPr="00895A6E">
        <w:t xml:space="preserve">No infants or toddlers </w:t>
      </w:r>
      <w:proofErr w:type="gramStart"/>
      <w:r w:rsidRPr="00895A6E">
        <w:t>are allowed</w:t>
      </w:r>
      <w:proofErr w:type="gramEnd"/>
      <w:r w:rsidRPr="00895A6E">
        <w:t xml:space="preserve"> in the pool while still in regular/everyday diapers.</w:t>
      </w:r>
    </w:p>
    <w:p w14:paraId="390DCD82" w14:textId="77777777" w:rsidR="00895A6E" w:rsidRPr="00895A6E" w:rsidRDefault="00895A6E" w:rsidP="00895A6E">
      <w:pPr>
        <w:pStyle w:val="ListParagraph"/>
        <w:numPr>
          <w:ilvl w:val="0"/>
          <w:numId w:val="4"/>
        </w:numPr>
        <w:spacing w:after="0" w:line="240" w:lineRule="auto"/>
      </w:pPr>
      <w:r w:rsidRPr="00895A6E">
        <w:t xml:space="preserve">Children (still in diapers or </w:t>
      </w:r>
      <w:proofErr w:type="spellStart"/>
      <w:r w:rsidRPr="00895A6E">
        <w:t>potty</w:t>
      </w:r>
      <w:proofErr w:type="spellEnd"/>
      <w:r w:rsidRPr="00895A6E">
        <w:t xml:space="preserve"> training) must wear swim covers or swim diapers (</w:t>
      </w:r>
      <w:proofErr w:type="spellStart"/>
      <w:r w:rsidRPr="00895A6E">
        <w:t>ie</w:t>
      </w:r>
      <w:proofErr w:type="spellEnd"/>
      <w:r w:rsidRPr="00895A6E">
        <w:t>: Pampers</w:t>
      </w:r>
    </w:p>
    <w:p w14:paraId="6191B783" w14:textId="77777777" w:rsidR="00895A6E" w:rsidRDefault="00895A6E" w:rsidP="00895A6E">
      <w:pPr>
        <w:spacing w:after="0" w:line="240" w:lineRule="auto"/>
      </w:pPr>
      <w:proofErr w:type="spellStart"/>
      <w:r w:rsidRPr="00895A6E">
        <w:t>Splashe</w:t>
      </w:r>
      <w:r>
        <w:t>rs</w:t>
      </w:r>
      <w:proofErr w:type="spellEnd"/>
      <w:r>
        <w:t xml:space="preserve"> or Huggies Little Swimmers).</w:t>
      </w:r>
    </w:p>
    <w:p w14:paraId="2E39FAC7" w14:textId="77777777" w:rsidR="00895A6E" w:rsidRDefault="00895A6E" w:rsidP="00895A6E">
      <w:pPr>
        <w:pStyle w:val="ListParagraph"/>
        <w:numPr>
          <w:ilvl w:val="0"/>
          <w:numId w:val="5"/>
        </w:numPr>
        <w:spacing w:after="0" w:line="240" w:lineRule="auto"/>
      </w:pPr>
      <w:r w:rsidRPr="00895A6E">
        <w:t xml:space="preserve">Guest passes are valid only during the season they </w:t>
      </w:r>
      <w:proofErr w:type="gramStart"/>
      <w:r w:rsidRPr="00895A6E">
        <w:t>are purchased</w:t>
      </w:r>
      <w:proofErr w:type="gramEnd"/>
      <w:r w:rsidRPr="00895A6E">
        <w:t>.</w:t>
      </w:r>
    </w:p>
    <w:p w14:paraId="01566423" w14:textId="77777777" w:rsidR="00895A6E" w:rsidRDefault="00895A6E" w:rsidP="00895A6E">
      <w:pPr>
        <w:pStyle w:val="ListParagraph"/>
        <w:numPr>
          <w:ilvl w:val="0"/>
          <w:numId w:val="5"/>
        </w:numPr>
        <w:spacing w:after="0" w:line="240" w:lineRule="auto"/>
      </w:pPr>
      <w:r w:rsidRPr="00895A6E">
        <w:t>Members are responsible for their guest’s actions.</w:t>
      </w:r>
    </w:p>
    <w:p w14:paraId="6A4C3CE6" w14:textId="77777777" w:rsidR="00895A6E" w:rsidRDefault="00895A6E" w:rsidP="00895A6E">
      <w:pPr>
        <w:pStyle w:val="ListParagraph"/>
        <w:numPr>
          <w:ilvl w:val="0"/>
          <w:numId w:val="5"/>
        </w:numPr>
        <w:spacing w:after="0" w:line="240" w:lineRule="auto"/>
      </w:pPr>
      <w:r w:rsidRPr="00895A6E">
        <w:t xml:space="preserve">No Personal Flotation Devices (noodles/kickboards/small inner tubes </w:t>
      </w:r>
      <w:proofErr w:type="gramStart"/>
      <w:r w:rsidRPr="00895A6E">
        <w:t>are allowed</w:t>
      </w:r>
      <w:proofErr w:type="gramEnd"/>
      <w:r w:rsidRPr="00895A6E">
        <w:t xml:space="preserve"> without Lifeguard’s</w:t>
      </w:r>
      <w:r>
        <w:t xml:space="preserve"> </w:t>
      </w:r>
      <w:r w:rsidRPr="00895A6E">
        <w:t>approval).</w:t>
      </w:r>
    </w:p>
    <w:p w14:paraId="09C92784" w14:textId="77777777" w:rsidR="00895A6E" w:rsidRPr="00895A6E" w:rsidRDefault="00895A6E" w:rsidP="00895A6E">
      <w:pPr>
        <w:pStyle w:val="ListParagraph"/>
        <w:numPr>
          <w:ilvl w:val="0"/>
          <w:numId w:val="5"/>
        </w:numPr>
        <w:spacing w:after="0" w:line="240" w:lineRule="auto"/>
      </w:pPr>
      <w:r w:rsidRPr="00895A6E">
        <w:t>For the safety of your child, and the overall liability of the pool, it is under the discretion of</w:t>
      </w:r>
    </w:p>
    <w:p w14:paraId="04FD975F" w14:textId="77777777" w:rsidR="00895A6E" w:rsidRPr="00895A6E" w:rsidRDefault="00895A6E" w:rsidP="00895A6E">
      <w:pPr>
        <w:spacing w:after="0" w:line="240" w:lineRule="auto"/>
      </w:pPr>
      <w:proofErr w:type="gramStart"/>
      <w:r w:rsidRPr="00895A6E">
        <w:t>lifeguards/pool</w:t>
      </w:r>
      <w:proofErr w:type="gramEnd"/>
      <w:r w:rsidRPr="00895A6E">
        <w:t xml:space="preserve"> manager to request for your child to take a swim test. The child will be required to do so</w:t>
      </w:r>
    </w:p>
    <w:p w14:paraId="0FA4D5A1" w14:textId="77777777" w:rsidR="00895A6E" w:rsidRDefault="00895A6E" w:rsidP="00895A6E">
      <w:pPr>
        <w:spacing w:after="0" w:line="240" w:lineRule="auto"/>
      </w:pPr>
      <w:proofErr w:type="gramStart"/>
      <w:r w:rsidRPr="00895A6E">
        <w:t>if</w:t>
      </w:r>
      <w:proofErr w:type="gramEnd"/>
      <w:r w:rsidRPr="00895A6E">
        <w:t xml:space="preserve"> requested. It is t</w:t>
      </w:r>
      <w:r>
        <w:t>heir job to keep everyone safe.</w:t>
      </w:r>
    </w:p>
    <w:p w14:paraId="41A44B38" w14:textId="77777777" w:rsidR="00895A6E" w:rsidRDefault="00895A6E" w:rsidP="00895A6E">
      <w:pPr>
        <w:pStyle w:val="ListParagraph"/>
        <w:numPr>
          <w:ilvl w:val="0"/>
          <w:numId w:val="6"/>
        </w:numPr>
        <w:spacing w:after="0" w:line="240" w:lineRule="auto"/>
      </w:pPr>
      <w:r w:rsidRPr="00895A6E">
        <w:t xml:space="preserve">No child, age 12 or under, is to </w:t>
      </w:r>
      <w:proofErr w:type="gramStart"/>
      <w:r w:rsidRPr="00895A6E">
        <w:t>be left</w:t>
      </w:r>
      <w:proofErr w:type="gramEnd"/>
      <w:r w:rsidRPr="00895A6E">
        <w:t xml:space="preserve"> unsupervised without a parent or guardian.</w:t>
      </w:r>
    </w:p>
    <w:p w14:paraId="56E672FE" w14:textId="77777777" w:rsidR="00895A6E" w:rsidRDefault="00895A6E" w:rsidP="00895A6E">
      <w:pPr>
        <w:pStyle w:val="ListParagraph"/>
        <w:numPr>
          <w:ilvl w:val="0"/>
          <w:numId w:val="6"/>
        </w:numPr>
        <w:spacing w:after="0" w:line="240" w:lineRule="auto"/>
      </w:pPr>
      <w:r w:rsidRPr="00895A6E">
        <w:t xml:space="preserve">No child, age 12 or under </w:t>
      </w:r>
      <w:proofErr w:type="gramStart"/>
      <w:r w:rsidRPr="00895A6E">
        <w:t>is permitted</w:t>
      </w:r>
      <w:proofErr w:type="gramEnd"/>
      <w:r w:rsidRPr="00895A6E">
        <w:t xml:space="preserve"> to enter the pool without a parent or guardian.</w:t>
      </w:r>
    </w:p>
    <w:p w14:paraId="61D65755" w14:textId="77777777" w:rsidR="00895A6E" w:rsidRPr="00895A6E" w:rsidRDefault="00895A6E" w:rsidP="00895A6E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895A6E">
        <w:rPr>
          <w:highlight w:val="yellow"/>
        </w:rPr>
        <w:t>A parent/guardian is defined as someone above the age of 15; therefore, a child 12 and under is not</w:t>
      </w:r>
    </w:p>
    <w:p w14:paraId="76E148A5" w14:textId="77777777" w:rsidR="00895A6E" w:rsidRPr="00895A6E" w:rsidRDefault="00895A6E" w:rsidP="00895A6E">
      <w:pPr>
        <w:spacing w:after="0" w:line="240" w:lineRule="auto"/>
        <w:rPr>
          <w:highlight w:val="yellow"/>
        </w:rPr>
      </w:pPr>
      <w:proofErr w:type="gramStart"/>
      <w:r w:rsidRPr="00895A6E">
        <w:rPr>
          <w:highlight w:val="yellow"/>
        </w:rPr>
        <w:t>permitted</w:t>
      </w:r>
      <w:proofErr w:type="gramEnd"/>
      <w:r w:rsidRPr="00895A6E">
        <w:rPr>
          <w:highlight w:val="yellow"/>
        </w:rPr>
        <w:t xml:space="preserve"> to enter the pool with someone under the age of 15 years old.</w:t>
      </w:r>
    </w:p>
    <w:p w14:paraId="3BACC9F1" w14:textId="77777777" w:rsidR="00895A6E" w:rsidRPr="00895A6E" w:rsidRDefault="00895A6E" w:rsidP="00D05F1E">
      <w:pPr>
        <w:pStyle w:val="ListParagraph"/>
        <w:numPr>
          <w:ilvl w:val="0"/>
          <w:numId w:val="7"/>
        </w:numPr>
        <w:spacing w:after="0" w:line="240" w:lineRule="auto"/>
        <w:rPr>
          <w:highlight w:val="yellow"/>
        </w:rPr>
      </w:pPr>
      <w:r w:rsidRPr="00895A6E">
        <w:rPr>
          <w:highlight w:val="yellow"/>
        </w:rPr>
        <w:t>The minimum age for a caregiver is 15 years of age.</w:t>
      </w:r>
    </w:p>
    <w:p w14:paraId="6ECC00E2" w14:textId="77777777" w:rsidR="00895A6E" w:rsidRPr="00895A6E" w:rsidRDefault="00895A6E" w:rsidP="00895A6E">
      <w:pPr>
        <w:pStyle w:val="ListParagraph"/>
        <w:numPr>
          <w:ilvl w:val="1"/>
          <w:numId w:val="7"/>
        </w:numPr>
        <w:spacing w:after="0" w:line="240" w:lineRule="auto"/>
        <w:rPr>
          <w:highlight w:val="yellow"/>
        </w:rPr>
      </w:pPr>
      <w:r w:rsidRPr="00895A6E">
        <w:rPr>
          <w:highlight w:val="yellow"/>
        </w:rPr>
        <w:t xml:space="preserve">A google document of a Childcare Waiver </w:t>
      </w:r>
      <w:proofErr w:type="gramStart"/>
      <w:r w:rsidRPr="00895A6E">
        <w:rPr>
          <w:highlight w:val="yellow"/>
        </w:rPr>
        <w:t>will be sent out</w:t>
      </w:r>
      <w:proofErr w:type="gramEnd"/>
      <w:r w:rsidRPr="00895A6E">
        <w:rPr>
          <w:highlight w:val="yellow"/>
        </w:rPr>
        <w:t xml:space="preserve">. If this form is not completed, your childcare provider </w:t>
      </w:r>
      <w:proofErr w:type="gramStart"/>
      <w:r w:rsidRPr="00895A6E">
        <w:rPr>
          <w:highlight w:val="yellow"/>
        </w:rPr>
        <w:t>will be turned</w:t>
      </w:r>
      <w:proofErr w:type="gramEnd"/>
      <w:r w:rsidRPr="00895A6E">
        <w:rPr>
          <w:highlight w:val="yellow"/>
        </w:rPr>
        <w:t xml:space="preserve"> away.</w:t>
      </w:r>
    </w:p>
    <w:p w14:paraId="234AD23E" w14:textId="77777777" w:rsidR="00895A6E" w:rsidRPr="00895A6E" w:rsidRDefault="00895A6E" w:rsidP="00895A6E">
      <w:pPr>
        <w:pStyle w:val="ListParagraph"/>
        <w:numPr>
          <w:ilvl w:val="0"/>
          <w:numId w:val="7"/>
        </w:numPr>
        <w:spacing w:after="0" w:line="240" w:lineRule="auto"/>
      </w:pPr>
      <w:r w:rsidRPr="00895A6E">
        <w:t>Children 12 and under must pass the swim test to be allowed on the diving board. The swim test</w:t>
      </w:r>
    </w:p>
    <w:p w14:paraId="08705CFC" w14:textId="77777777" w:rsidR="00895A6E" w:rsidRDefault="00895A6E" w:rsidP="00895A6E">
      <w:pPr>
        <w:spacing w:after="0" w:line="240" w:lineRule="auto"/>
      </w:pPr>
      <w:proofErr w:type="gramStart"/>
      <w:r w:rsidRPr="00895A6E">
        <w:t>consists</w:t>
      </w:r>
      <w:proofErr w:type="gramEnd"/>
      <w:r w:rsidRPr="00895A6E">
        <w:t xml:space="preserve"> of 1 minute treading water, and swimming the le</w:t>
      </w:r>
      <w:r>
        <w:t>ngth of the pool independently.</w:t>
      </w:r>
    </w:p>
    <w:p w14:paraId="59ABD576" w14:textId="77777777" w:rsidR="00895A6E" w:rsidRPr="00895A6E" w:rsidRDefault="00895A6E" w:rsidP="00895A6E">
      <w:pPr>
        <w:pStyle w:val="ListParagraph"/>
        <w:numPr>
          <w:ilvl w:val="0"/>
          <w:numId w:val="9"/>
        </w:numPr>
        <w:spacing w:after="0" w:line="240" w:lineRule="auto"/>
      </w:pPr>
      <w:r w:rsidRPr="00895A6E">
        <w:t>No dunking / roughhousing / horseplay or throwing objects that could result in injury.</w:t>
      </w:r>
    </w:p>
    <w:p w14:paraId="3028E643" w14:textId="77777777" w:rsidR="00895A6E" w:rsidRDefault="00895A6E" w:rsidP="00895A6E">
      <w:pPr>
        <w:pStyle w:val="ListParagraph"/>
        <w:numPr>
          <w:ilvl w:val="0"/>
          <w:numId w:val="9"/>
        </w:numPr>
        <w:spacing w:after="0" w:line="240" w:lineRule="auto"/>
      </w:pPr>
      <w:r w:rsidRPr="00895A6E">
        <w:lastRenderedPageBreak/>
        <w:t>No smoking inside the fenced area of the pool property. Smoking must occur at least 20 feet away from</w:t>
      </w:r>
      <w:r>
        <w:t xml:space="preserve"> </w:t>
      </w:r>
      <w:r w:rsidRPr="00895A6E">
        <w:t>any pool entrance or building structure.</w:t>
      </w:r>
    </w:p>
    <w:p w14:paraId="2C165C60" w14:textId="77777777" w:rsidR="00895A6E" w:rsidRDefault="00895A6E" w:rsidP="00895A6E">
      <w:pPr>
        <w:pStyle w:val="ListParagraph"/>
        <w:numPr>
          <w:ilvl w:val="0"/>
          <w:numId w:val="9"/>
        </w:numPr>
        <w:spacing w:after="0" w:line="240" w:lineRule="auto"/>
      </w:pPr>
      <w:r w:rsidRPr="00895A6E">
        <w:t xml:space="preserve">No alcohol </w:t>
      </w:r>
      <w:proofErr w:type="gramStart"/>
      <w:r w:rsidRPr="00895A6E">
        <w:t>is permitted</w:t>
      </w:r>
      <w:proofErr w:type="gramEnd"/>
      <w:r w:rsidRPr="00895A6E">
        <w:t xml:space="preserve"> on the premises.</w:t>
      </w:r>
    </w:p>
    <w:p w14:paraId="70E2A604" w14:textId="77777777" w:rsidR="00C27546" w:rsidRPr="00895A6E" w:rsidRDefault="00895A6E" w:rsidP="00895A6E">
      <w:pPr>
        <w:pStyle w:val="ListParagraph"/>
        <w:numPr>
          <w:ilvl w:val="0"/>
          <w:numId w:val="9"/>
        </w:numPr>
        <w:spacing w:after="0" w:line="240" w:lineRule="auto"/>
      </w:pPr>
      <w:bookmarkStart w:id="0" w:name="_GoBack"/>
      <w:bookmarkEnd w:id="0"/>
      <w:r w:rsidRPr="00895A6E">
        <w:t>No drugs or controlled substances are permitted on the premises.</w:t>
      </w:r>
    </w:p>
    <w:p w14:paraId="4207CACF" w14:textId="77777777" w:rsidR="00895A6E" w:rsidRPr="00895A6E" w:rsidRDefault="00895A6E" w:rsidP="00895A6E">
      <w:pPr>
        <w:spacing w:after="0" w:line="240" w:lineRule="auto"/>
      </w:pPr>
    </w:p>
    <w:sectPr w:rsidR="00895A6E" w:rsidRPr="0089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3F8"/>
    <w:multiLevelType w:val="hybridMultilevel"/>
    <w:tmpl w:val="DB16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7B5B"/>
    <w:multiLevelType w:val="hybridMultilevel"/>
    <w:tmpl w:val="65E0A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374F3"/>
    <w:multiLevelType w:val="hybridMultilevel"/>
    <w:tmpl w:val="E168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935F6"/>
    <w:multiLevelType w:val="hybridMultilevel"/>
    <w:tmpl w:val="DCECC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F0424"/>
    <w:multiLevelType w:val="hybridMultilevel"/>
    <w:tmpl w:val="D5BC3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32708"/>
    <w:multiLevelType w:val="hybridMultilevel"/>
    <w:tmpl w:val="5DD0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A7EFD"/>
    <w:multiLevelType w:val="hybridMultilevel"/>
    <w:tmpl w:val="F3AC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8101F"/>
    <w:multiLevelType w:val="hybridMultilevel"/>
    <w:tmpl w:val="645C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94059"/>
    <w:multiLevelType w:val="hybridMultilevel"/>
    <w:tmpl w:val="A93C1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6E"/>
    <w:rsid w:val="00895A6E"/>
    <w:rsid w:val="00C2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97C2"/>
  <w15:chartTrackingRefBased/>
  <w15:docId w15:val="{74ECB68D-DA8D-4CC2-8901-0A76DEC0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2358FAE423E448BBA8566D7D768DD" ma:contentTypeVersion="14" ma:contentTypeDescription="Create a new document." ma:contentTypeScope="" ma:versionID="f5b89fed731b9596270087a338b890a0">
  <xsd:schema xmlns:xsd="http://www.w3.org/2001/XMLSchema" xmlns:xs="http://www.w3.org/2001/XMLSchema" xmlns:p="http://schemas.microsoft.com/office/2006/metadata/properties" xmlns:ns3="b781cf6e-ea4a-4380-bbaf-a7114f05f31c" xmlns:ns4="063cc420-1f0b-4993-b090-ccbf88222dd4" targetNamespace="http://schemas.microsoft.com/office/2006/metadata/properties" ma:root="true" ma:fieldsID="3f938714a9938beb527edac115f84452" ns3:_="" ns4:_="">
    <xsd:import namespace="b781cf6e-ea4a-4380-bbaf-a7114f05f31c"/>
    <xsd:import namespace="063cc420-1f0b-4993-b090-ccbf88222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cf6e-ea4a-4380-bbaf-a7114f05f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c420-1f0b-4993-b090-ccbf8822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8EB31-80C1-4455-BDB8-39240D2CF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cf6e-ea4a-4380-bbaf-a7114f05f31c"/>
    <ds:schemaRef ds:uri="063cc420-1f0b-4993-b090-ccbf88222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C5E73-92E6-4554-826F-4AAFAD2FC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89266-94F8-4C70-9A2D-CB9289D23C8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781cf6e-ea4a-4380-bbaf-a7114f05f31c"/>
    <ds:schemaRef ds:uri="063cc420-1f0b-4993-b090-ccbf88222d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Horney, Jennifer</dc:creator>
  <cp:keywords/>
  <dc:description/>
  <cp:lastModifiedBy>Horney, Jennifer</cp:lastModifiedBy>
  <cp:revision>1</cp:revision>
  <dcterms:created xsi:type="dcterms:W3CDTF">2022-01-25T16:06:00Z</dcterms:created>
  <dcterms:modified xsi:type="dcterms:W3CDTF">2022-01-25T16:14:00Z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0x0101008FA2358FAE423E448BBA8566D7D768DD</vt:lpwstr>
  </property>
</Properties>
</file>